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DE7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1C23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A11C23">
        <w:rPr>
          <w:rFonts w:ascii="Times New Roman" w:hAnsi="Times New Roman" w:cs="Times New Roman"/>
          <w:b/>
          <w:sz w:val="28"/>
          <w:szCs w:val="28"/>
        </w:rPr>
        <w:t xml:space="preserve"> здійснення закупівлі 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«</w:t>
      </w:r>
      <w:r w:rsidR="004F0AFA" w:rsidRPr="004F0AFA">
        <w:rPr>
          <w:rFonts w:ascii="Times New Roman" w:hAnsi="Times New Roman" w:cs="Times New Roman"/>
          <w:b/>
          <w:sz w:val="28"/>
          <w:szCs w:val="28"/>
        </w:rPr>
        <w:t xml:space="preserve">Нове будівництво споруди цивільного захисту протирадіаційне укриття комунального закладу "Вінницький ліцей №23" по </w:t>
      </w:r>
      <w:proofErr w:type="spellStart"/>
      <w:r w:rsidR="004F0AFA" w:rsidRPr="004F0AFA">
        <w:rPr>
          <w:rFonts w:ascii="Times New Roman" w:hAnsi="Times New Roman" w:cs="Times New Roman"/>
          <w:b/>
          <w:sz w:val="28"/>
          <w:szCs w:val="28"/>
        </w:rPr>
        <w:t>просп</w:t>
      </w:r>
      <w:proofErr w:type="spellEnd"/>
      <w:r w:rsidR="004F0AFA" w:rsidRPr="004F0AFA">
        <w:rPr>
          <w:rFonts w:ascii="Times New Roman" w:hAnsi="Times New Roman" w:cs="Times New Roman"/>
          <w:b/>
          <w:sz w:val="28"/>
          <w:szCs w:val="28"/>
        </w:rPr>
        <w:t>. Космонавтів,32 в м. Вінниці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»</w:t>
      </w:r>
      <w:r w:rsidR="00E051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E01">
        <w:rPr>
          <w:rFonts w:ascii="Times New Roman" w:hAnsi="Times New Roman" w:cs="Times New Roman"/>
          <w:sz w:val="28"/>
          <w:szCs w:val="28"/>
        </w:rPr>
        <w:t>та її технічні, кількісні і якісні характеристики</w:t>
      </w:r>
    </w:p>
    <w:p w:rsidR="00A11C23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C23" w:rsidRDefault="00A11C23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Закупівля робіт по об</w:t>
      </w:r>
      <w:r w:rsidRPr="00B440F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єкту «</w:t>
      </w:r>
      <w:r w:rsidR="004F0AFA" w:rsidRPr="004F0AFA">
        <w:rPr>
          <w:rFonts w:ascii="Times New Roman" w:hAnsi="Times New Roman" w:cs="Times New Roman"/>
          <w:b/>
          <w:sz w:val="28"/>
          <w:szCs w:val="28"/>
        </w:rPr>
        <w:t xml:space="preserve">Нове будівництво споруди цивільного захисту протирадіаційне укриття комунального закладу "Вінницький ліцей №23" по </w:t>
      </w:r>
      <w:proofErr w:type="spellStart"/>
      <w:r w:rsidR="004F0AFA" w:rsidRPr="004F0AFA">
        <w:rPr>
          <w:rFonts w:ascii="Times New Roman" w:hAnsi="Times New Roman" w:cs="Times New Roman"/>
          <w:b/>
          <w:sz w:val="28"/>
          <w:szCs w:val="28"/>
        </w:rPr>
        <w:t>просп</w:t>
      </w:r>
      <w:proofErr w:type="spellEnd"/>
      <w:r w:rsidR="004F0AFA" w:rsidRPr="004F0AFA">
        <w:rPr>
          <w:rFonts w:ascii="Times New Roman" w:hAnsi="Times New Roman" w:cs="Times New Roman"/>
          <w:b/>
          <w:sz w:val="28"/>
          <w:szCs w:val="28"/>
        </w:rPr>
        <w:t>. Космонавтів,32 в м. Вінниці</w:t>
      </w:r>
      <w:r>
        <w:rPr>
          <w:rFonts w:ascii="Times New Roman" w:hAnsi="Times New Roman" w:cs="Times New Roman"/>
          <w:sz w:val="28"/>
          <w:szCs w:val="28"/>
        </w:rPr>
        <w:t>» здійснюється у відповідності до Закону України «Про публічні закупівлі».</w:t>
      </w:r>
    </w:p>
    <w:p w:rsidR="00E05131" w:rsidRPr="00E05131" w:rsidRDefault="00E05131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Необхідність виконання будівельних робіт виникла у зв</w:t>
      </w:r>
      <w:r w:rsidRPr="00E0513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язку із </w:t>
      </w:r>
      <w:r w:rsidR="009510F2">
        <w:rPr>
          <w:rFonts w:ascii="Times New Roman" w:hAnsi="Times New Roman" w:cs="Times New Roman"/>
          <w:sz w:val="28"/>
          <w:szCs w:val="28"/>
        </w:rPr>
        <w:t xml:space="preserve">збройною агресією російської федерації та відповідно введенням воєнного стану на території України згідно </w:t>
      </w:r>
      <w:r w:rsidR="009510F2" w:rsidRPr="003E3CF3">
        <w:rPr>
          <w:rFonts w:ascii="Times New Roman" w:hAnsi="Times New Roman" w:cs="Times New Roman"/>
          <w:sz w:val="28"/>
          <w:szCs w:val="28"/>
        </w:rPr>
        <w:t>Указ</w:t>
      </w:r>
      <w:r w:rsidR="009510F2">
        <w:rPr>
          <w:rFonts w:ascii="Times New Roman" w:hAnsi="Times New Roman" w:cs="Times New Roman"/>
          <w:sz w:val="28"/>
          <w:szCs w:val="28"/>
        </w:rPr>
        <w:t>ів</w:t>
      </w:r>
      <w:r w:rsidR="009510F2" w:rsidRPr="003E3CF3">
        <w:rPr>
          <w:rFonts w:ascii="Times New Roman" w:hAnsi="Times New Roman" w:cs="Times New Roman"/>
          <w:sz w:val="28"/>
          <w:szCs w:val="28"/>
        </w:rPr>
        <w:t xml:space="preserve"> Президента України від 23.02.2022 № 64/2022 «Про введення воєнного стану в Україні» та від 23.02.2022 № 63/2022 «Про введення надзвичайного стану в окремих регіонах України»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1C23" w:rsidRDefault="004E1F47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Роботи, які будуть виконуватись при </w:t>
      </w:r>
      <w:r w:rsidR="009510F2">
        <w:rPr>
          <w:rFonts w:ascii="Times New Roman" w:hAnsi="Times New Roman" w:cs="Times New Roman"/>
          <w:sz w:val="28"/>
          <w:szCs w:val="28"/>
        </w:rPr>
        <w:t>будівництві протирадіаційного укриття</w:t>
      </w:r>
      <w:r>
        <w:rPr>
          <w:rFonts w:ascii="Times New Roman" w:hAnsi="Times New Roman" w:cs="Times New Roman"/>
          <w:sz w:val="28"/>
          <w:szCs w:val="28"/>
        </w:rPr>
        <w:t>, передбачено проектною документацією по об</w:t>
      </w:r>
      <w:r w:rsidRPr="004E1F47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>. Серед них, основні види робіт:</w:t>
      </w:r>
    </w:p>
    <w:p w:rsidR="009A5869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земля</w:t>
      </w:r>
      <w:r w:rsidR="009A5869" w:rsidRPr="009A5869">
        <w:rPr>
          <w:rFonts w:ascii="Times New Roman" w:hAnsi="Times New Roman" w:cs="Times New Roman"/>
          <w:sz w:val="28"/>
          <w:szCs w:val="28"/>
        </w:rPr>
        <w:t>ні роботи</w:t>
      </w:r>
    </w:p>
    <w:p w:rsidR="009A5869" w:rsidRDefault="009A5869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A5869">
        <w:rPr>
          <w:rFonts w:ascii="Times New Roman" w:hAnsi="Times New Roman" w:cs="Times New Roman"/>
          <w:sz w:val="28"/>
          <w:szCs w:val="28"/>
        </w:rPr>
        <w:t xml:space="preserve">лаштування </w:t>
      </w:r>
      <w:r w:rsidR="0098019C">
        <w:rPr>
          <w:rFonts w:ascii="Times New Roman" w:hAnsi="Times New Roman" w:cs="Times New Roman"/>
          <w:sz w:val="28"/>
          <w:szCs w:val="28"/>
        </w:rPr>
        <w:t>фундаментної плити;</w:t>
      </w:r>
    </w:p>
    <w:p w:rsidR="0098019C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улаштування конструкцій ПРУ;</w:t>
      </w:r>
    </w:p>
    <w:p w:rsidR="009A5869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улаштування</w:t>
      </w:r>
      <w:r w:rsidR="009A5869" w:rsidRPr="009A58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5869" w:rsidRPr="009A5869">
        <w:rPr>
          <w:rFonts w:ascii="Times New Roman" w:hAnsi="Times New Roman" w:cs="Times New Roman"/>
          <w:sz w:val="28"/>
          <w:szCs w:val="28"/>
        </w:rPr>
        <w:t>вентканалів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A5869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внутрішнє опорядження;</w:t>
      </w:r>
    </w:p>
    <w:p w:rsidR="0098019C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улаштування зовнішніх входів, в тому числі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маломобільних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 населення;</w:t>
      </w:r>
    </w:p>
    <w:p w:rsidR="0098019C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улаштування зовнішніх та внутрішніх інженерних мереж;</w:t>
      </w:r>
    </w:p>
    <w:p w:rsidR="0098019C" w:rsidRDefault="0098019C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влаштування системи відеоспостереження;</w:t>
      </w:r>
    </w:p>
    <w:p w:rsidR="00F90F7D" w:rsidRPr="0098019C" w:rsidRDefault="0098019C" w:rsidP="00411A5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019C">
        <w:rPr>
          <w:rFonts w:ascii="Times New Roman" w:hAnsi="Times New Roman" w:cs="Times New Roman"/>
          <w:sz w:val="28"/>
          <w:szCs w:val="28"/>
        </w:rPr>
        <w:t>пусконалагоджувальні роботи.</w:t>
      </w:r>
    </w:p>
    <w:p w:rsid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Орієнтовна вартість проведення будівельних робіт – </w:t>
      </w:r>
      <w:r w:rsidR="004F0AFA">
        <w:rPr>
          <w:rFonts w:ascii="Times New Roman" w:hAnsi="Times New Roman" w:cs="Times New Roman"/>
          <w:sz w:val="28"/>
          <w:szCs w:val="28"/>
        </w:rPr>
        <w:t>447</w:t>
      </w:r>
      <w:r w:rsidR="0098019C">
        <w:rPr>
          <w:rFonts w:ascii="Times New Roman" w:hAnsi="Times New Roman" w:cs="Times New Roman"/>
          <w:sz w:val="28"/>
          <w:szCs w:val="28"/>
        </w:rPr>
        <w:t>00</w:t>
      </w:r>
      <w:bookmarkStart w:id="0" w:name="_GoBack"/>
      <w:bookmarkEnd w:id="0"/>
      <w:r w:rsidR="0098019C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6052BE" w:rsidRPr="0098019C" w:rsidRDefault="006052BE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Реалізація даного проекту дасть змогу </w:t>
      </w:r>
      <w:r w:rsidR="00DE4A45">
        <w:rPr>
          <w:rFonts w:ascii="Times New Roman" w:hAnsi="Times New Roman" w:cs="Times New Roman"/>
          <w:sz w:val="28"/>
          <w:szCs w:val="28"/>
        </w:rPr>
        <w:t xml:space="preserve">зробити навчальний процес у закладі безпечним. </w:t>
      </w:r>
      <w:r w:rsidR="0098019C">
        <w:rPr>
          <w:rFonts w:ascii="Times New Roman" w:hAnsi="Times New Roman" w:cs="Times New Roman"/>
          <w:sz w:val="28"/>
          <w:szCs w:val="28"/>
        </w:rPr>
        <w:t>При оголошенні сигналу «ПОВІТРЯНА ТРИВОГА» учні та педагоги зможуть убезпечити себе від потенційної небезпеки</w:t>
      </w:r>
      <w:r w:rsidR="00DE4A45">
        <w:rPr>
          <w:rFonts w:ascii="Times New Roman" w:hAnsi="Times New Roman" w:cs="Times New Roman"/>
          <w:sz w:val="28"/>
          <w:szCs w:val="28"/>
        </w:rPr>
        <w:t>.</w:t>
      </w:r>
      <w:r w:rsidR="0098019C">
        <w:rPr>
          <w:rFonts w:ascii="Times New Roman" w:hAnsi="Times New Roman" w:cs="Times New Roman"/>
          <w:sz w:val="28"/>
          <w:szCs w:val="28"/>
        </w:rPr>
        <w:t xml:space="preserve"> Приміщенням ПРУ також можуть скористатись інші жителі міста,</w:t>
      </w:r>
      <w:r w:rsidR="0098019C" w:rsidRPr="009801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019C">
        <w:rPr>
          <w:rFonts w:ascii="Times New Roman" w:hAnsi="Times New Roman" w:cs="Times New Roman"/>
          <w:sz w:val="28"/>
          <w:szCs w:val="28"/>
        </w:rPr>
        <w:t>які проживають або тимчасово перебувають в даному районі.</w:t>
      </w:r>
    </w:p>
    <w:p w:rsidR="00E05131" w:rsidRP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05131" w:rsidRPr="00E051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8E7992"/>
    <w:multiLevelType w:val="hybridMultilevel"/>
    <w:tmpl w:val="B3904B50"/>
    <w:lvl w:ilvl="0" w:tplc="1C621E7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05"/>
    <w:rsid w:val="00012FED"/>
    <w:rsid w:val="00024505"/>
    <w:rsid w:val="001C1E01"/>
    <w:rsid w:val="004E1F47"/>
    <w:rsid w:val="004F0AFA"/>
    <w:rsid w:val="00564A92"/>
    <w:rsid w:val="006052BE"/>
    <w:rsid w:val="0063160A"/>
    <w:rsid w:val="007426D7"/>
    <w:rsid w:val="007617A5"/>
    <w:rsid w:val="007823D3"/>
    <w:rsid w:val="00943CE6"/>
    <w:rsid w:val="009510F2"/>
    <w:rsid w:val="0098019C"/>
    <w:rsid w:val="009A5869"/>
    <w:rsid w:val="00A11C23"/>
    <w:rsid w:val="00B067C3"/>
    <w:rsid w:val="00B440F1"/>
    <w:rsid w:val="00C13438"/>
    <w:rsid w:val="00C97DE7"/>
    <w:rsid w:val="00D65112"/>
    <w:rsid w:val="00DB1F2E"/>
    <w:rsid w:val="00DD40F1"/>
    <w:rsid w:val="00DE4A45"/>
    <w:rsid w:val="00E05131"/>
    <w:rsid w:val="00EC172C"/>
    <w:rsid w:val="00F90F7D"/>
    <w:rsid w:val="00FA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A7940-9468-49A4-9DA6-011A795B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7DE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E1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7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6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2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63564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5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3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799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22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016650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99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21465670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3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12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52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1764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1306922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300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37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26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8448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2979208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17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1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64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2401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213621378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74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52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74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9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914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59285596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65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94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84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943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56433902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87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37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289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0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20947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93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46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06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1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255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4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15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067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84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487848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1082</Words>
  <Characters>617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Слободяник Сергій Миколайович</dc:creator>
  <cp:keywords/>
  <dc:description/>
  <cp:lastModifiedBy>Слободяник Сергій Миколайович</cp:lastModifiedBy>
  <cp:revision>12</cp:revision>
  <cp:lastPrinted>2023-04-18T09:24:00Z</cp:lastPrinted>
  <dcterms:created xsi:type="dcterms:W3CDTF">2023-06-23T12:14:00Z</dcterms:created>
  <dcterms:modified xsi:type="dcterms:W3CDTF">2023-09-22T07:30:00Z</dcterms:modified>
</cp:coreProperties>
</file>